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CF0ECE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1E8B7788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6775720C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1FA527CE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C8FBBBF" w14:textId="77777777" w:rsidR="00A72095" w:rsidRPr="005547D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07C6C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E07C6C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u</w:t>
      </w:r>
      <w:r>
        <w:rPr>
          <w:rFonts w:ascii="Century Gothic" w:hAnsi="Century Gothic"/>
          <w:bCs/>
          <w:sz w:val="22"/>
          <w:szCs w:val="22"/>
        </w:rPr>
        <w:t>l. Romana Rybarskiego 1</w:t>
      </w:r>
    </w:p>
    <w:p w14:paraId="0346E551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DA676A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F1B1C43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2E18253C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6F59420A" w14:textId="51084DF8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z dnia </w:t>
      </w:r>
      <w:r w:rsidR="001907C1">
        <w:rPr>
          <w:rFonts w:ascii="Calibri" w:hAnsi="Calibri"/>
          <w:sz w:val="18"/>
          <w:szCs w:val="18"/>
        </w:rPr>
        <w:t>15</w:t>
      </w:r>
      <w:r>
        <w:rPr>
          <w:rFonts w:ascii="Calibri" w:hAnsi="Calibri"/>
          <w:sz w:val="18"/>
          <w:szCs w:val="18"/>
        </w:rPr>
        <w:t>.0</w:t>
      </w:r>
      <w:r w:rsidR="001907C1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.2021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p w14:paraId="4E477244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98154C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  <w:p w14:paraId="3794FC1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  <w:r>
              <w:rPr>
                <w:rFonts w:ascii="Calibri" w:hAnsi="Calibri"/>
                <w:sz w:val="18"/>
                <w:szCs w:val="18"/>
              </w:rPr>
              <w:t xml:space="preserve">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  <w:p w14:paraId="3996845C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</w:tr>
      <w:tr w:rsidR="00A72095" w:rsidRPr="0098154C" w14:paraId="13644A35" w14:textId="77777777" w:rsidTr="00014331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40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7F93FF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7E5D4EB6" w14:textId="386A96EF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Termin realizacji zamówienia: </w:t>
      </w:r>
      <w:r w:rsidR="001907C1">
        <w:rPr>
          <w:rFonts w:ascii="Calibri" w:hAnsi="Calibri"/>
          <w:sz w:val="18"/>
          <w:szCs w:val="18"/>
        </w:rPr>
        <w:t>3</w:t>
      </w:r>
      <w:r w:rsidR="00AB674C">
        <w:rPr>
          <w:rFonts w:ascii="Calibri" w:hAnsi="Calibri"/>
          <w:sz w:val="18"/>
          <w:szCs w:val="18"/>
        </w:rPr>
        <w:t>1.08</w:t>
      </w:r>
      <w:r w:rsidR="001907C1">
        <w:rPr>
          <w:rFonts w:ascii="Calibri" w:hAnsi="Calibri"/>
          <w:sz w:val="18"/>
          <w:szCs w:val="18"/>
        </w:rPr>
        <w:t>.2022</w:t>
      </w:r>
    </w:p>
    <w:p w14:paraId="5CA19B58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Gwarancja: …………………………………………………….</w:t>
      </w:r>
    </w:p>
    <w:p w14:paraId="3ED1694B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>Oferta ważna do dnia (min. 30 dni): ..................................................</w:t>
      </w:r>
    </w:p>
    <w:p w14:paraId="02C1326C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48B81A59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9D79C41" w14:textId="77777777" w:rsidR="00A72095" w:rsidRPr="0098154C" w:rsidRDefault="00A72095" w:rsidP="00A72095">
      <w:pPr>
        <w:pStyle w:val="Textbody"/>
        <w:spacing w:after="0"/>
        <w:ind w:left="5954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98154C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23E02E1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00120B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14:paraId="6651086A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98154C" w:rsidRDefault="00A72095" w:rsidP="00A72095">
      <w:pPr>
        <w:rPr>
          <w:sz w:val="18"/>
          <w:szCs w:val="18"/>
        </w:rPr>
      </w:pPr>
    </w:p>
    <w:p w14:paraId="525B53E5" w14:textId="77777777" w:rsidR="00A72095" w:rsidRPr="0098154C" w:rsidRDefault="00A72095" w:rsidP="00A72095">
      <w:pPr>
        <w:rPr>
          <w:sz w:val="18"/>
          <w:szCs w:val="18"/>
        </w:rPr>
      </w:pPr>
    </w:p>
    <w:p w14:paraId="1CC01346" w14:textId="77777777" w:rsidR="00F26EC2" w:rsidRDefault="00F26EC2" w:rsidP="00A72095">
      <w:pPr>
        <w:rPr>
          <w:sz w:val="18"/>
          <w:szCs w:val="18"/>
        </w:rPr>
      </w:pPr>
    </w:p>
    <w:p w14:paraId="746C101A" w14:textId="77777777" w:rsidR="00F26EC2" w:rsidRDefault="00F26EC2" w:rsidP="00A72095">
      <w:pPr>
        <w:rPr>
          <w:sz w:val="18"/>
          <w:szCs w:val="18"/>
        </w:rPr>
      </w:pPr>
    </w:p>
    <w:p w14:paraId="113A86B6" w14:textId="77777777" w:rsidR="00F26EC2" w:rsidRDefault="00F26EC2" w:rsidP="00A72095">
      <w:pPr>
        <w:rPr>
          <w:sz w:val="18"/>
          <w:szCs w:val="18"/>
        </w:rPr>
      </w:pPr>
    </w:p>
    <w:p w14:paraId="206022C9" w14:textId="77777777" w:rsidR="00F26EC2" w:rsidRDefault="00F26EC2" w:rsidP="00A72095">
      <w:pPr>
        <w:rPr>
          <w:sz w:val="18"/>
          <w:szCs w:val="18"/>
        </w:rPr>
      </w:pPr>
    </w:p>
    <w:p w14:paraId="1A3D757B" w14:textId="77777777" w:rsidR="00F26EC2" w:rsidRDefault="00F26EC2" w:rsidP="00A72095">
      <w:pPr>
        <w:rPr>
          <w:sz w:val="18"/>
          <w:szCs w:val="18"/>
        </w:rPr>
      </w:pPr>
    </w:p>
    <w:p w14:paraId="59D3A4C5" w14:textId="77777777" w:rsidR="00F26EC2" w:rsidRDefault="00F26EC2" w:rsidP="00A72095">
      <w:pPr>
        <w:rPr>
          <w:sz w:val="18"/>
          <w:szCs w:val="18"/>
        </w:rPr>
      </w:pPr>
    </w:p>
    <w:p w14:paraId="6AC8C130" w14:textId="77777777" w:rsidR="00F26EC2" w:rsidRDefault="00F26EC2" w:rsidP="00A72095">
      <w:pPr>
        <w:rPr>
          <w:sz w:val="18"/>
          <w:szCs w:val="18"/>
        </w:rPr>
      </w:pPr>
    </w:p>
    <w:p w14:paraId="7A5CE3AC" w14:textId="77777777" w:rsidR="00F26EC2" w:rsidRDefault="00F26EC2" w:rsidP="00A72095">
      <w:pPr>
        <w:rPr>
          <w:sz w:val="18"/>
          <w:szCs w:val="18"/>
        </w:rPr>
      </w:pPr>
    </w:p>
    <w:p w14:paraId="3B578F95" w14:textId="77777777" w:rsidR="00F26EC2" w:rsidRDefault="00F26EC2" w:rsidP="00A72095">
      <w:pPr>
        <w:rPr>
          <w:sz w:val="18"/>
          <w:szCs w:val="18"/>
        </w:rPr>
      </w:pPr>
    </w:p>
    <w:p w14:paraId="14AE4CCA" w14:textId="5897319F" w:rsidR="00A72095" w:rsidRPr="0098154C" w:rsidRDefault="00A72095" w:rsidP="00A72095">
      <w:pPr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14:paraId="7DC497A1" w14:textId="77777777" w:rsidR="00A72095" w:rsidRPr="0098154C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14:paraId="7E7E1BDE" w14:textId="38EE35DC" w:rsidR="00F26EC2" w:rsidRDefault="00A72095" w:rsidP="00F26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p w14:paraId="78FC03FC" w14:textId="77777777" w:rsidR="001907C1" w:rsidRDefault="001907C1" w:rsidP="00A72095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B8DBA50" w14:textId="7610AE4F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27313F18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74E3FC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FF0A640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2C4226B" w14:textId="539AE74A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 w:rsidR="001907C1">
        <w:rPr>
          <w:rFonts w:ascii="Calibri" w:eastAsia="Calibri" w:hAnsi="Calibri" w:cs="Calibri"/>
          <w:color w:val="000000"/>
          <w:sz w:val="22"/>
          <w:szCs w:val="22"/>
          <w:lang w:eastAsia="en-US"/>
        </w:rPr>
        <w:t>lakierni proszkowej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1969610E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BD0510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07832BF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E3F8DA5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4729DEFD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2C5C66E7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6FE48155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C429CC8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28564B9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98154C" w:rsidRDefault="00A72095" w:rsidP="00A72095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5BD2654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1941DD" w:rsidRDefault="00A72095" w:rsidP="00A72095">
      <w:pPr>
        <w:jc w:val="center"/>
        <w:rPr>
          <w:rFonts w:ascii="Calibri" w:hAnsi="Calibri" w:cs="Calibri"/>
          <w:sz w:val="22"/>
          <w:szCs w:val="22"/>
        </w:rPr>
      </w:pPr>
      <w:r w:rsidRPr="001941DD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516"/>
        <w:gridCol w:w="1981"/>
        <w:gridCol w:w="1552"/>
        <w:gridCol w:w="6"/>
      </w:tblGrid>
      <w:tr w:rsidR="00A72095" w:rsidRPr="002B2F51" w14:paraId="550F8FC9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014331">
        <w:trPr>
          <w:gridAfter w:val="1"/>
          <w:wAfter w:w="6" w:type="dxa"/>
          <w:trHeight w:val="567"/>
        </w:trPr>
        <w:tc>
          <w:tcPr>
            <w:tcW w:w="5920" w:type="dxa"/>
            <w:gridSpan w:val="2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A72095" w:rsidRPr="002B2F51" w14:paraId="3DC7ACA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D12391" w14:textId="36F9BE6E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strefa przygotowania powierzchni składająca się z min. 5 stref - w tym separator oleju, wymiennik ciepła, instalacja wody demi, system dozowania oraz przewodności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3C36417C" w:rsidR="00A72095" w:rsidRPr="001907C1" w:rsidRDefault="001907C1" w:rsidP="000143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CAEC6E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FFFFFF"/>
          </w:tcPr>
          <w:p w14:paraId="081236A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46089B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37C33C" w14:textId="27DFD3AA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strefa przygotowania powierzchni wykonana z PP przystosowana do łatwej rozbudowy w przyszłości do 7 stref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32CC9D94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2AF410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85F202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F49C0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6906216" w14:textId="4921D0CC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grzanie cieczy w zbiorniku realizowane poprzez zewnętrzny płytowy wymiennik ciepła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62719ED5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3F9F7A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79E4F0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1FEA4C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7B5B0D51" w14:textId="0B105281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zbiornik w strefie przygotowania powierzchni przygotowany w przyszłości na dodanie wymiennika ciepła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362300FE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1C5FE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3B9EF58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9C6FC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66C2B98" w14:textId="7A6A5679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strefa oddmuchu za myjką zintegrowana z oprogramowaniem całej linii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6C117203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A93A82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6DA64B1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919C9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F79E469" w14:textId="6B58F6D7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drenaż pomiędzy strefą przygotowania powierzchni, a piecem suszącym do zbierania nadmiaru wody wykonany z PP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191F03BD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638B2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81173B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4ED371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D30DD31" w14:textId="2660C610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zabezpieczenie podłogi wokół strefy przygotowania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powierzchni z PP zintegrowane z oprogramowaniem całej linii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3C8E23E6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w</w:t>
            </w: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FF791E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7A4B62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1B13A50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887CCFA" w14:textId="3A1A9893" w:rsidR="00A72095" w:rsidRPr="001907C1" w:rsidRDefault="001907C1" w:rsidP="0001433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piec suszący wraz z systemem odzysku ciepła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426E8194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28834F5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0888DB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C0457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716D592" w14:textId="3A92A023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wykonany z paneli warstwowych zaizolowanych, konstrukcja bez mostków cieplnych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52A246F5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5263D7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7106BC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FE0FA2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5D8DC912" w14:textId="390C7F1F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tunel chłodzący po piecu suszącym – z możliwością zarządzania dystrybucją ciepłego powietrza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4805D2F3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BAAB51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F1DE1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52CD0F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54EAA5E7" w14:textId="10DFA6CF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lastRenderedPageBreak/>
              <w:t>min. 1 kabina oraz komplet aplikacji proszkowej – wykonana z tworzywa sztucznego, z poziomym układem pistoletów automatycznych, wyposażona w 2 stanowiska do lakierowania ręcznego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43EDA12F" w:rsidR="00A72095" w:rsidRPr="002B2F51" w:rsidRDefault="001907C1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0D4F076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BDC802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AFC4504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6359CFE0" w14:textId="48A4D72B" w:rsidR="00A72095" w:rsidRPr="001907C1" w:rsidRDefault="001907C1" w:rsidP="0001433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deklaracja CE na całą instalację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33EEBE1C" w:rsidR="00A72095" w:rsidRPr="002B2F51" w:rsidRDefault="001907C1" w:rsidP="00014331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FBD0F0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2F7797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751574C7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AF0826C" w14:textId="3BF10F4D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piec utwardzający oraz 2 x podwójne kurtyny powietrzne – wykonany z paneli warstwowych zaizolowanych, konstrukcja bez mostków cieplnych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08F84172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46C737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9793F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70E7E5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3A4CF994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tunel chłodzący po piecu utwardzającym z możliwością zarządzania dystrybucją ciepłego powietrza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78498B37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21601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B9F961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6CA76037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wstępna strefa żelowania w piecu pozwalająca na wprowadzanie niezależnie dwóch różnych kolorów na trawersach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5A274ACE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1DE9C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361186B7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257748D4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produkty zawieszone na trawersach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4A977C04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59E0C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54D92C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699EDB8F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 xml:space="preserve">max. długość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2BEA4302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3.000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48D8C56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256254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72B" w14:textId="055F869E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 xml:space="preserve">max. szerokość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808C" w14:textId="138587B6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1.000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E4FF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59F10D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3C64E5EF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467D4390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 xml:space="preserve">max. wysokość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621E01D2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1.800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46E74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A5917" w:rsidRPr="002B2F51" w14:paraId="45434E01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4653" w14:textId="7C77EA3F" w:rsidR="00FA5917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system transportowy – Power&amp;Free z możliwością tworzenia receptur produkcyjnych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E77F" w14:textId="1C3C9F90" w:rsidR="00FA5917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ACB06" w14:textId="77777777" w:rsidR="00FA5917" w:rsidRPr="002B2F51" w:rsidRDefault="00FA5917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65BA7DB" w14:textId="77777777" w:rsidR="00FA5917" w:rsidRPr="002B2F51" w:rsidRDefault="00FA5917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A0D5004" w14:textId="77777777" w:rsidTr="001907C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6C5DAA15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strefa załadunku oraz rozładunku wyposażone w windę ułatwiającą wieszanie i zdejmowanie elementów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5118" w14:textId="6514B3E2" w:rsidR="00A72095" w:rsidRPr="00831789" w:rsidRDefault="001907C1" w:rsidP="001907C1">
            <w:pPr>
              <w:tabs>
                <w:tab w:val="left" w:pos="180"/>
              </w:tabs>
              <w:ind w:left="39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C802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C6869E2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577B4D64" w:rsidR="00A72095" w:rsidRPr="001907C1" w:rsidRDefault="001907C1" w:rsidP="001907C1">
            <w:pPr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oprogramowanie informatyczne przystosowane do zbierania danych produkcyjnych i ich eksportu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5294FFD6" w:rsidR="00A72095" w:rsidRPr="002B2F51" w:rsidRDefault="001907C1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7C1">
              <w:rPr>
                <w:rFonts w:ascii="Century Gothic" w:hAnsi="Century Gothic" w:cs="Calibri"/>
                <w:bCs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6FBFEB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2646EE75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0A36C145" w14:textId="71A12178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4D8DFBA5" w14:textId="5AFBB6F1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2F02C978" w14:textId="77777777" w:rsidR="00FA5917" w:rsidRDefault="00FA5917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sectPr w:rsidR="00EB631C" w:rsidSect="00A720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1907C1"/>
    <w:rsid w:val="001955AC"/>
    <w:rsid w:val="0021181A"/>
    <w:rsid w:val="00877D7D"/>
    <w:rsid w:val="00A45056"/>
    <w:rsid w:val="00A72095"/>
    <w:rsid w:val="00AB674C"/>
    <w:rsid w:val="00CA1506"/>
    <w:rsid w:val="00EB631C"/>
    <w:rsid w:val="00F26EC2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3</cp:revision>
  <dcterms:created xsi:type="dcterms:W3CDTF">2021-07-16T06:03:00Z</dcterms:created>
  <dcterms:modified xsi:type="dcterms:W3CDTF">2021-07-16T06:04:00Z</dcterms:modified>
</cp:coreProperties>
</file>